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BBB1D" w14:textId="2ABD0ACE" w:rsidR="00B81677" w:rsidRDefault="00BC7038" w:rsidP="002D110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御</w:t>
      </w:r>
      <w:r w:rsidR="000232CE">
        <w:rPr>
          <w:rFonts w:hint="eastAsia"/>
          <w:b/>
          <w:sz w:val="28"/>
          <w:szCs w:val="28"/>
        </w:rPr>
        <w:t xml:space="preserve"> </w:t>
      </w:r>
      <w:r w:rsidR="000232CE">
        <w:rPr>
          <w:rFonts w:hint="eastAsia"/>
          <w:b/>
          <w:sz w:val="28"/>
          <w:szCs w:val="28"/>
        </w:rPr>
        <w:t>意</w:t>
      </w:r>
      <w:r w:rsidR="000232CE">
        <w:rPr>
          <w:rFonts w:hint="eastAsia"/>
          <w:b/>
          <w:sz w:val="28"/>
          <w:szCs w:val="28"/>
        </w:rPr>
        <w:t xml:space="preserve"> </w:t>
      </w:r>
      <w:r w:rsidR="000232CE">
        <w:rPr>
          <w:rFonts w:hint="eastAsia"/>
          <w:b/>
          <w:sz w:val="28"/>
          <w:szCs w:val="28"/>
        </w:rPr>
        <w:t>見</w:t>
      </w:r>
      <w:r w:rsidR="000232CE">
        <w:rPr>
          <w:rFonts w:hint="eastAsia"/>
          <w:b/>
          <w:sz w:val="28"/>
          <w:szCs w:val="28"/>
        </w:rPr>
        <w:t xml:space="preserve"> </w:t>
      </w:r>
      <w:r w:rsidR="000232CE">
        <w:rPr>
          <w:rFonts w:hint="eastAsia"/>
          <w:b/>
          <w:sz w:val="28"/>
          <w:szCs w:val="28"/>
        </w:rPr>
        <w:t>記</w:t>
      </w:r>
      <w:r w:rsidR="000232CE">
        <w:rPr>
          <w:rFonts w:hint="eastAsia"/>
          <w:b/>
          <w:sz w:val="28"/>
          <w:szCs w:val="28"/>
        </w:rPr>
        <w:t xml:space="preserve"> </w:t>
      </w:r>
      <w:r w:rsidR="000232CE">
        <w:rPr>
          <w:rFonts w:hint="eastAsia"/>
          <w:b/>
          <w:sz w:val="28"/>
          <w:szCs w:val="28"/>
        </w:rPr>
        <w:t>入</w:t>
      </w:r>
      <w:r w:rsidR="000232CE">
        <w:rPr>
          <w:rFonts w:hint="eastAsia"/>
          <w:b/>
          <w:sz w:val="28"/>
          <w:szCs w:val="28"/>
        </w:rPr>
        <w:t xml:space="preserve"> </w:t>
      </w:r>
      <w:r w:rsidR="000232CE">
        <w:rPr>
          <w:rFonts w:hint="eastAsia"/>
          <w:b/>
          <w:sz w:val="28"/>
          <w:szCs w:val="28"/>
        </w:rPr>
        <w:t>用</w:t>
      </w:r>
      <w:r w:rsidR="000232CE">
        <w:rPr>
          <w:rFonts w:hint="eastAsia"/>
          <w:b/>
          <w:sz w:val="28"/>
          <w:szCs w:val="28"/>
        </w:rPr>
        <w:t xml:space="preserve"> </w:t>
      </w:r>
      <w:r w:rsidR="000232CE">
        <w:rPr>
          <w:rFonts w:hint="eastAsia"/>
          <w:b/>
          <w:sz w:val="28"/>
          <w:szCs w:val="28"/>
        </w:rPr>
        <w:t>紙</w:t>
      </w:r>
    </w:p>
    <w:p w14:paraId="6A3617DB" w14:textId="7E716773" w:rsidR="004311F3" w:rsidRPr="004311F3" w:rsidRDefault="004311F3" w:rsidP="004311F3">
      <w:pPr>
        <w:jc w:val="right"/>
        <w:rPr>
          <w:sz w:val="22"/>
        </w:rPr>
      </w:pPr>
      <w:r w:rsidRPr="004311F3">
        <w:rPr>
          <w:rFonts w:hint="eastAsia"/>
          <w:sz w:val="22"/>
        </w:rPr>
        <w:t>提出日</w:t>
      </w:r>
      <w:r>
        <w:rPr>
          <w:rFonts w:hint="eastAsia"/>
          <w:sz w:val="22"/>
        </w:rPr>
        <w:t>：</w:t>
      </w:r>
      <w:r w:rsidR="00F7491D">
        <w:rPr>
          <w:rFonts w:hint="eastAsia"/>
          <w:sz w:val="22"/>
        </w:rPr>
        <w:t>令和</w:t>
      </w:r>
      <w:r w:rsidR="006319DD">
        <w:rPr>
          <w:rFonts w:hint="eastAsia"/>
          <w:sz w:val="22"/>
        </w:rPr>
        <w:t xml:space="preserve">　</w:t>
      </w:r>
      <w:r w:rsidRPr="004311F3">
        <w:rPr>
          <w:rFonts w:hint="eastAsia"/>
          <w:sz w:val="22"/>
        </w:rPr>
        <w:t>年</w:t>
      </w:r>
      <w:r w:rsidR="002330E6">
        <w:rPr>
          <w:rFonts w:hint="eastAsia"/>
          <w:sz w:val="22"/>
        </w:rPr>
        <w:t xml:space="preserve">　　</w:t>
      </w:r>
      <w:r w:rsidRPr="004311F3">
        <w:rPr>
          <w:rFonts w:hint="eastAsia"/>
          <w:sz w:val="22"/>
        </w:rPr>
        <w:t>月　　日</w:t>
      </w:r>
    </w:p>
    <w:tbl>
      <w:tblPr>
        <w:tblStyle w:val="a3"/>
        <w:tblW w:w="9535" w:type="dxa"/>
        <w:tblLook w:val="04A0" w:firstRow="1" w:lastRow="0" w:firstColumn="1" w:lastColumn="0" w:noHBand="0" w:noVBand="1"/>
      </w:tblPr>
      <w:tblGrid>
        <w:gridCol w:w="1255"/>
        <w:gridCol w:w="8280"/>
      </w:tblGrid>
      <w:tr w:rsidR="002D110A" w:rsidRPr="00CD6F3D" w14:paraId="129318BA" w14:textId="77777777" w:rsidTr="002D110A">
        <w:trPr>
          <w:trHeight w:val="541"/>
        </w:trPr>
        <w:tc>
          <w:tcPr>
            <w:tcW w:w="1255" w:type="dxa"/>
            <w:vAlign w:val="center"/>
          </w:tcPr>
          <w:p w14:paraId="383E21F9" w14:textId="77777777" w:rsidR="002D110A" w:rsidRPr="00CD6F3D" w:rsidRDefault="002D110A" w:rsidP="00CD6F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案件名</w:t>
            </w:r>
          </w:p>
        </w:tc>
        <w:tc>
          <w:tcPr>
            <w:tcW w:w="8280" w:type="dxa"/>
            <w:vAlign w:val="center"/>
          </w:tcPr>
          <w:p w14:paraId="42AA1923" w14:textId="6245D155" w:rsidR="002D110A" w:rsidRPr="00CD6F3D" w:rsidRDefault="00F7491D" w:rsidP="005B36D6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吉備中央町</w:t>
            </w:r>
            <w:r w:rsidR="00AB7B7A">
              <w:rPr>
                <w:rFonts w:hint="eastAsia"/>
              </w:rPr>
              <w:t>こども</w:t>
            </w:r>
            <w:r w:rsidR="0006120F">
              <w:rPr>
                <w:rFonts w:hint="eastAsia"/>
              </w:rPr>
              <w:t>計画（令和</w:t>
            </w:r>
            <w:r w:rsidR="00AB7B7A">
              <w:rPr>
                <w:rFonts w:hint="eastAsia"/>
              </w:rPr>
              <w:t>８</w:t>
            </w:r>
            <w:r w:rsidR="0006120F">
              <w:rPr>
                <w:rFonts w:hint="eastAsia"/>
              </w:rPr>
              <w:t>年度～令和</w:t>
            </w:r>
            <w:r w:rsidR="006319DD">
              <w:rPr>
                <w:rFonts w:hint="eastAsia"/>
              </w:rPr>
              <w:t>１１</w:t>
            </w:r>
            <w:r w:rsidR="0006120F">
              <w:rPr>
                <w:rFonts w:hint="eastAsia"/>
              </w:rPr>
              <w:t>年度）素案</w:t>
            </w:r>
          </w:p>
        </w:tc>
      </w:tr>
      <w:tr w:rsidR="002D110A" w:rsidRPr="00CD6F3D" w14:paraId="4DCEF701" w14:textId="77777777" w:rsidTr="004311F3">
        <w:trPr>
          <w:trHeight w:val="330"/>
        </w:trPr>
        <w:tc>
          <w:tcPr>
            <w:tcW w:w="1255" w:type="dxa"/>
            <w:vMerge w:val="restart"/>
            <w:vAlign w:val="center"/>
          </w:tcPr>
          <w:p w14:paraId="30285636" w14:textId="77777777" w:rsidR="002D110A" w:rsidRPr="00CD6F3D" w:rsidRDefault="002D110A" w:rsidP="00CD6F3D">
            <w:pPr>
              <w:jc w:val="center"/>
              <w:rPr>
                <w:sz w:val="24"/>
                <w:szCs w:val="24"/>
              </w:rPr>
            </w:pPr>
            <w:r w:rsidRPr="00CD6F3D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D6F3D">
              <w:rPr>
                <w:rFonts w:hint="eastAsia"/>
                <w:sz w:val="24"/>
                <w:szCs w:val="24"/>
              </w:rPr>
              <w:t>名</w:t>
            </w:r>
            <w:r w:rsidR="0006120F">
              <w:rPr>
                <w:rFonts w:hint="eastAsia"/>
                <w:sz w:val="24"/>
                <w:szCs w:val="24"/>
              </w:rPr>
              <w:t>（必須）</w:t>
            </w:r>
          </w:p>
        </w:tc>
        <w:tc>
          <w:tcPr>
            <w:tcW w:w="8280" w:type="dxa"/>
            <w:tcBorders>
              <w:bottom w:val="dashSmallGap" w:sz="4" w:space="0" w:color="auto"/>
            </w:tcBorders>
            <w:vAlign w:val="center"/>
          </w:tcPr>
          <w:p w14:paraId="168029C4" w14:textId="77777777" w:rsidR="002D110A" w:rsidRPr="00CD6F3D" w:rsidRDefault="002D110A" w:rsidP="004311F3">
            <w:pPr>
              <w:spacing w:line="240" w:lineRule="exact"/>
              <w:rPr>
                <w:szCs w:val="21"/>
              </w:rPr>
            </w:pPr>
            <w:r w:rsidRPr="002D110A">
              <w:rPr>
                <w:rFonts w:hint="eastAsia"/>
                <w:sz w:val="18"/>
                <w:szCs w:val="18"/>
              </w:rPr>
              <w:t>（ふりがな）</w:t>
            </w:r>
          </w:p>
        </w:tc>
      </w:tr>
      <w:tr w:rsidR="002D110A" w:rsidRPr="00CD6F3D" w14:paraId="4D0BF36E" w14:textId="77777777" w:rsidTr="004311F3">
        <w:trPr>
          <w:trHeight w:val="750"/>
        </w:trPr>
        <w:tc>
          <w:tcPr>
            <w:tcW w:w="1255" w:type="dxa"/>
            <w:vMerge/>
            <w:vAlign w:val="center"/>
          </w:tcPr>
          <w:p w14:paraId="17E6C10D" w14:textId="77777777" w:rsidR="002D110A" w:rsidRPr="00CD6F3D" w:rsidRDefault="002D110A" w:rsidP="00CD6F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80" w:type="dxa"/>
            <w:tcBorders>
              <w:top w:val="dashSmallGap" w:sz="4" w:space="0" w:color="auto"/>
            </w:tcBorders>
            <w:vAlign w:val="bottom"/>
          </w:tcPr>
          <w:p w14:paraId="0A88C17B" w14:textId="77777777" w:rsidR="002D110A" w:rsidRPr="00CD6F3D" w:rsidRDefault="002D110A" w:rsidP="002330E6">
            <w:pPr>
              <w:spacing w:line="320" w:lineRule="exact"/>
              <w:jc w:val="left"/>
              <w:rPr>
                <w:szCs w:val="21"/>
              </w:rPr>
            </w:pPr>
          </w:p>
          <w:p w14:paraId="3B73302D" w14:textId="77777777" w:rsidR="002D110A" w:rsidRPr="002D110A" w:rsidRDefault="002D110A" w:rsidP="002330E6">
            <w:pPr>
              <w:jc w:val="left"/>
              <w:rPr>
                <w:sz w:val="18"/>
                <w:szCs w:val="18"/>
              </w:rPr>
            </w:pPr>
          </w:p>
        </w:tc>
      </w:tr>
      <w:tr w:rsidR="00CD6F3D" w:rsidRPr="00CD6F3D" w14:paraId="717F443A" w14:textId="77777777" w:rsidTr="004311F3">
        <w:tc>
          <w:tcPr>
            <w:tcW w:w="1255" w:type="dxa"/>
            <w:vAlign w:val="center"/>
          </w:tcPr>
          <w:p w14:paraId="5E86AEEE" w14:textId="77777777" w:rsidR="00CD6F3D" w:rsidRPr="00CD6F3D" w:rsidRDefault="00CD6F3D" w:rsidP="00CD6F3D">
            <w:pPr>
              <w:jc w:val="center"/>
              <w:rPr>
                <w:sz w:val="24"/>
                <w:szCs w:val="24"/>
              </w:rPr>
            </w:pPr>
            <w:r w:rsidRPr="00CD6F3D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D6F3D">
              <w:rPr>
                <w:rFonts w:hint="eastAsia"/>
                <w:sz w:val="24"/>
                <w:szCs w:val="24"/>
              </w:rPr>
              <w:t>所</w:t>
            </w:r>
            <w:r w:rsidR="0006120F">
              <w:rPr>
                <w:rFonts w:hint="eastAsia"/>
                <w:sz w:val="24"/>
                <w:szCs w:val="24"/>
              </w:rPr>
              <w:t>（必須）</w:t>
            </w:r>
          </w:p>
        </w:tc>
        <w:tc>
          <w:tcPr>
            <w:tcW w:w="8280" w:type="dxa"/>
            <w:vAlign w:val="bottom"/>
          </w:tcPr>
          <w:p w14:paraId="6FF1D6D8" w14:textId="77777777" w:rsidR="00CD6F3D" w:rsidRPr="00CD6F3D" w:rsidRDefault="00CD6F3D" w:rsidP="002330E6">
            <w:pPr>
              <w:spacing w:line="240" w:lineRule="exact"/>
              <w:jc w:val="left"/>
              <w:rPr>
                <w:szCs w:val="21"/>
              </w:rPr>
            </w:pPr>
          </w:p>
          <w:p w14:paraId="2BCC1C5F" w14:textId="77777777" w:rsidR="00CD6F3D" w:rsidRPr="00CD6F3D" w:rsidRDefault="00CD6F3D" w:rsidP="002330E6">
            <w:pPr>
              <w:spacing w:line="240" w:lineRule="exact"/>
              <w:jc w:val="left"/>
              <w:rPr>
                <w:szCs w:val="21"/>
              </w:rPr>
            </w:pPr>
          </w:p>
          <w:p w14:paraId="506944BF" w14:textId="77777777" w:rsidR="00CD6F3D" w:rsidRPr="002D110A" w:rsidRDefault="00CD6F3D" w:rsidP="002330E6">
            <w:pPr>
              <w:rPr>
                <w:sz w:val="18"/>
                <w:szCs w:val="18"/>
              </w:rPr>
            </w:pPr>
          </w:p>
        </w:tc>
      </w:tr>
      <w:tr w:rsidR="00CD6F3D" w:rsidRPr="00CD6F3D" w14:paraId="75C9DDEB" w14:textId="77777777" w:rsidTr="00F7491D">
        <w:trPr>
          <w:trHeight w:val="507"/>
        </w:trPr>
        <w:tc>
          <w:tcPr>
            <w:tcW w:w="9535" w:type="dxa"/>
            <w:gridSpan w:val="2"/>
            <w:vAlign w:val="center"/>
          </w:tcPr>
          <w:p w14:paraId="3A69540A" w14:textId="25E3107D" w:rsidR="00CD6F3D" w:rsidRPr="00CD6F3D" w:rsidRDefault="00BC7038" w:rsidP="00071857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御</w:t>
            </w:r>
            <w:r w:rsidR="00CD6F3D" w:rsidRPr="00CD6F3D">
              <w:rPr>
                <w:rFonts w:hint="eastAsia"/>
                <w:sz w:val="24"/>
                <w:szCs w:val="24"/>
              </w:rPr>
              <w:t>意見</w:t>
            </w:r>
            <w:r w:rsidR="00071857">
              <w:rPr>
                <w:rFonts w:hint="eastAsia"/>
                <w:sz w:val="24"/>
                <w:szCs w:val="24"/>
              </w:rPr>
              <w:t>記入欄</w:t>
            </w:r>
          </w:p>
        </w:tc>
      </w:tr>
      <w:tr w:rsidR="00CD6F3D" w:rsidRPr="00CD6F3D" w14:paraId="36D77FAC" w14:textId="77777777" w:rsidTr="00EC0B0D">
        <w:trPr>
          <w:trHeight w:val="4965"/>
        </w:trPr>
        <w:tc>
          <w:tcPr>
            <w:tcW w:w="9535" w:type="dxa"/>
            <w:gridSpan w:val="2"/>
          </w:tcPr>
          <w:p w14:paraId="5C537BDA" w14:textId="77777777" w:rsidR="00CD6F3D" w:rsidRDefault="00CD6F3D">
            <w:pPr>
              <w:rPr>
                <w:sz w:val="24"/>
                <w:szCs w:val="24"/>
              </w:rPr>
            </w:pPr>
          </w:p>
          <w:p w14:paraId="09C3413A" w14:textId="77777777" w:rsidR="002E565C" w:rsidRDefault="002E565C">
            <w:pPr>
              <w:rPr>
                <w:sz w:val="24"/>
                <w:szCs w:val="24"/>
              </w:rPr>
            </w:pPr>
          </w:p>
          <w:p w14:paraId="22A9F82F" w14:textId="77777777" w:rsidR="002E565C" w:rsidRDefault="002E565C">
            <w:pPr>
              <w:rPr>
                <w:sz w:val="24"/>
                <w:szCs w:val="24"/>
              </w:rPr>
            </w:pPr>
          </w:p>
          <w:p w14:paraId="6DA2D9B2" w14:textId="77777777" w:rsidR="002E565C" w:rsidRDefault="002E565C">
            <w:pPr>
              <w:rPr>
                <w:sz w:val="24"/>
                <w:szCs w:val="24"/>
              </w:rPr>
            </w:pPr>
          </w:p>
          <w:p w14:paraId="1B866B77" w14:textId="77777777" w:rsidR="002E565C" w:rsidRDefault="002E565C">
            <w:pPr>
              <w:rPr>
                <w:sz w:val="24"/>
                <w:szCs w:val="24"/>
              </w:rPr>
            </w:pPr>
          </w:p>
          <w:p w14:paraId="0ED579FE" w14:textId="77777777" w:rsidR="002E565C" w:rsidRDefault="002E565C">
            <w:pPr>
              <w:rPr>
                <w:sz w:val="24"/>
                <w:szCs w:val="24"/>
              </w:rPr>
            </w:pPr>
          </w:p>
          <w:p w14:paraId="2EB5BCDF" w14:textId="77777777" w:rsidR="002E565C" w:rsidRDefault="002E565C">
            <w:pPr>
              <w:rPr>
                <w:sz w:val="24"/>
                <w:szCs w:val="24"/>
              </w:rPr>
            </w:pPr>
          </w:p>
          <w:p w14:paraId="0D1B8850" w14:textId="77777777" w:rsidR="002E565C" w:rsidRDefault="002E565C">
            <w:pPr>
              <w:rPr>
                <w:sz w:val="24"/>
                <w:szCs w:val="24"/>
              </w:rPr>
            </w:pPr>
          </w:p>
          <w:p w14:paraId="74491B9C" w14:textId="77777777" w:rsidR="002E565C" w:rsidRDefault="002E565C">
            <w:pPr>
              <w:rPr>
                <w:sz w:val="24"/>
                <w:szCs w:val="24"/>
              </w:rPr>
            </w:pPr>
          </w:p>
          <w:p w14:paraId="33B51281" w14:textId="77777777" w:rsidR="002E565C" w:rsidRDefault="002E565C">
            <w:pPr>
              <w:rPr>
                <w:sz w:val="24"/>
                <w:szCs w:val="24"/>
              </w:rPr>
            </w:pPr>
          </w:p>
          <w:p w14:paraId="4493A8D1" w14:textId="77777777" w:rsidR="002E565C" w:rsidRDefault="002E565C">
            <w:pPr>
              <w:rPr>
                <w:sz w:val="24"/>
                <w:szCs w:val="24"/>
              </w:rPr>
            </w:pPr>
          </w:p>
          <w:p w14:paraId="6FC03E7A" w14:textId="77777777" w:rsidR="002E565C" w:rsidRDefault="002E565C">
            <w:pPr>
              <w:rPr>
                <w:sz w:val="24"/>
                <w:szCs w:val="24"/>
              </w:rPr>
            </w:pPr>
          </w:p>
          <w:p w14:paraId="3D29C562" w14:textId="77777777" w:rsidR="002E565C" w:rsidRDefault="002E565C">
            <w:pPr>
              <w:rPr>
                <w:sz w:val="24"/>
                <w:szCs w:val="24"/>
              </w:rPr>
            </w:pPr>
          </w:p>
          <w:p w14:paraId="06860C35" w14:textId="77777777" w:rsidR="00EC0B0D" w:rsidRDefault="00EC0B0D" w:rsidP="00EC0B0D">
            <w:pPr>
              <w:spacing w:line="320" w:lineRule="exact"/>
              <w:rPr>
                <w:sz w:val="20"/>
                <w:szCs w:val="20"/>
              </w:rPr>
            </w:pPr>
          </w:p>
          <w:p w14:paraId="5F8F0B4B" w14:textId="77777777" w:rsidR="00EC0B0D" w:rsidRDefault="00EC0B0D" w:rsidP="00EC0B0D">
            <w:pPr>
              <w:spacing w:line="320" w:lineRule="exact"/>
              <w:rPr>
                <w:sz w:val="20"/>
                <w:szCs w:val="20"/>
              </w:rPr>
            </w:pPr>
          </w:p>
          <w:p w14:paraId="0DB12560" w14:textId="77777777" w:rsidR="00EC0B0D" w:rsidRDefault="00EC0B0D" w:rsidP="00EC0B0D">
            <w:pPr>
              <w:spacing w:line="320" w:lineRule="exact"/>
              <w:rPr>
                <w:sz w:val="20"/>
                <w:szCs w:val="20"/>
              </w:rPr>
            </w:pPr>
          </w:p>
          <w:p w14:paraId="5FF38148" w14:textId="77777777" w:rsidR="00EC0B0D" w:rsidRDefault="00EC0B0D" w:rsidP="00EC0B0D">
            <w:pPr>
              <w:spacing w:line="320" w:lineRule="exact"/>
              <w:rPr>
                <w:sz w:val="20"/>
                <w:szCs w:val="20"/>
              </w:rPr>
            </w:pPr>
          </w:p>
          <w:p w14:paraId="1BB383D8" w14:textId="77777777" w:rsidR="00EC0B0D" w:rsidRDefault="00EC0B0D" w:rsidP="00EC0B0D">
            <w:pPr>
              <w:spacing w:line="320" w:lineRule="exact"/>
              <w:rPr>
                <w:sz w:val="20"/>
                <w:szCs w:val="20"/>
              </w:rPr>
            </w:pPr>
          </w:p>
          <w:p w14:paraId="50D5C365" w14:textId="77777777" w:rsidR="004311F3" w:rsidRDefault="004311F3" w:rsidP="00EC0B0D">
            <w:pPr>
              <w:spacing w:line="320" w:lineRule="exact"/>
              <w:rPr>
                <w:sz w:val="20"/>
                <w:szCs w:val="20"/>
              </w:rPr>
            </w:pPr>
          </w:p>
          <w:p w14:paraId="33B5CFEF" w14:textId="77777777" w:rsidR="0006120F" w:rsidRDefault="0006120F" w:rsidP="00EC0B0D">
            <w:pPr>
              <w:spacing w:line="320" w:lineRule="exact"/>
              <w:rPr>
                <w:sz w:val="20"/>
                <w:szCs w:val="20"/>
              </w:rPr>
            </w:pPr>
          </w:p>
          <w:p w14:paraId="60F6E049" w14:textId="77777777" w:rsidR="0006120F" w:rsidRDefault="0006120F" w:rsidP="00EC0B0D">
            <w:pPr>
              <w:spacing w:line="320" w:lineRule="exact"/>
              <w:rPr>
                <w:sz w:val="20"/>
                <w:szCs w:val="20"/>
              </w:rPr>
            </w:pPr>
          </w:p>
          <w:p w14:paraId="7A072FE6" w14:textId="77777777" w:rsidR="0006120F" w:rsidRDefault="0006120F" w:rsidP="00EC0B0D">
            <w:pPr>
              <w:spacing w:line="320" w:lineRule="exact"/>
              <w:rPr>
                <w:sz w:val="20"/>
                <w:szCs w:val="20"/>
              </w:rPr>
            </w:pPr>
          </w:p>
          <w:p w14:paraId="00C59387" w14:textId="77777777" w:rsidR="0006120F" w:rsidRDefault="0006120F" w:rsidP="00EC0B0D">
            <w:pPr>
              <w:spacing w:line="320" w:lineRule="exact"/>
              <w:rPr>
                <w:sz w:val="20"/>
                <w:szCs w:val="20"/>
              </w:rPr>
            </w:pPr>
          </w:p>
          <w:p w14:paraId="36B95705" w14:textId="77777777" w:rsidR="0006120F" w:rsidRDefault="0006120F" w:rsidP="00EC0B0D">
            <w:pPr>
              <w:spacing w:line="320" w:lineRule="exact"/>
              <w:rPr>
                <w:sz w:val="20"/>
                <w:szCs w:val="20"/>
              </w:rPr>
            </w:pPr>
          </w:p>
          <w:p w14:paraId="7F4C1E66" w14:textId="77777777" w:rsidR="0006120F" w:rsidRDefault="0006120F" w:rsidP="00EC0B0D">
            <w:pPr>
              <w:spacing w:line="320" w:lineRule="exact"/>
              <w:rPr>
                <w:sz w:val="20"/>
                <w:szCs w:val="20"/>
              </w:rPr>
            </w:pPr>
          </w:p>
          <w:p w14:paraId="26373494" w14:textId="77777777" w:rsidR="0006120F" w:rsidRDefault="0006120F" w:rsidP="00EC0B0D">
            <w:pPr>
              <w:spacing w:line="320" w:lineRule="exact"/>
              <w:rPr>
                <w:sz w:val="20"/>
                <w:szCs w:val="20"/>
              </w:rPr>
            </w:pPr>
          </w:p>
          <w:p w14:paraId="2EE8DF9E" w14:textId="77777777" w:rsidR="0006120F" w:rsidRPr="00EC0B0D" w:rsidRDefault="0006120F" w:rsidP="00EC0B0D">
            <w:pPr>
              <w:spacing w:line="320" w:lineRule="exact"/>
              <w:rPr>
                <w:sz w:val="20"/>
                <w:szCs w:val="20"/>
              </w:rPr>
            </w:pPr>
          </w:p>
        </w:tc>
      </w:tr>
    </w:tbl>
    <w:p w14:paraId="0449CA12" w14:textId="47AE6C43" w:rsidR="0095250D" w:rsidRDefault="0095250D" w:rsidP="0095250D">
      <w:r>
        <w:rPr>
          <w:rFonts w:hint="eastAsia"/>
        </w:rPr>
        <w:t>・</w:t>
      </w:r>
      <w:r w:rsidR="00BC7038">
        <w:rPr>
          <w:rFonts w:hint="eastAsia"/>
        </w:rPr>
        <w:t>御</w:t>
      </w:r>
      <w:r>
        <w:rPr>
          <w:rFonts w:hint="eastAsia"/>
        </w:rPr>
        <w:t>記入</w:t>
      </w:r>
      <w:r w:rsidR="00F7491D">
        <w:rPr>
          <w:rFonts w:hint="eastAsia"/>
        </w:rPr>
        <w:t>いただいた</w:t>
      </w:r>
      <w:r>
        <w:rPr>
          <w:rFonts w:hint="eastAsia"/>
        </w:rPr>
        <w:t>個人情報は、</w:t>
      </w:r>
      <w:r w:rsidR="00F7491D">
        <w:rPr>
          <w:rFonts w:hint="eastAsia"/>
        </w:rPr>
        <w:t>吉備中央</w:t>
      </w:r>
      <w:r>
        <w:rPr>
          <w:rFonts w:hint="eastAsia"/>
        </w:rPr>
        <w:t>町個人情報保護条例</w:t>
      </w:r>
      <w:r w:rsidR="00F7491D">
        <w:rPr>
          <w:rFonts w:hint="eastAsia"/>
        </w:rPr>
        <w:t>の規定</w:t>
      </w:r>
      <w:r>
        <w:rPr>
          <w:rFonts w:hint="eastAsia"/>
        </w:rPr>
        <w:t>に</w:t>
      </w:r>
      <w:r w:rsidR="00F7491D">
        <w:rPr>
          <w:rFonts w:hint="eastAsia"/>
        </w:rPr>
        <w:t>従い</w:t>
      </w:r>
      <w:r>
        <w:rPr>
          <w:rFonts w:hint="eastAsia"/>
        </w:rPr>
        <w:t>、</w:t>
      </w:r>
      <w:r w:rsidR="00F7491D">
        <w:rPr>
          <w:rFonts w:hint="eastAsia"/>
        </w:rPr>
        <w:t>適切</w:t>
      </w:r>
      <w:r>
        <w:rPr>
          <w:rFonts w:hint="eastAsia"/>
        </w:rPr>
        <w:t>に</w:t>
      </w:r>
      <w:r w:rsidR="00F7491D">
        <w:rPr>
          <w:rFonts w:hint="eastAsia"/>
        </w:rPr>
        <w:t>取り扱い</w:t>
      </w:r>
      <w:r>
        <w:rPr>
          <w:rFonts w:hint="eastAsia"/>
        </w:rPr>
        <w:t>ます。</w:t>
      </w:r>
    </w:p>
    <w:p w14:paraId="1DD9CD30" w14:textId="77777777" w:rsidR="0095250D" w:rsidRDefault="0095250D"/>
    <w:sectPr w:rsidR="0095250D" w:rsidSect="00EC0B0D">
      <w:pgSz w:w="11906" w:h="16838"/>
      <w:pgMar w:top="1134" w:right="1106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51940" w14:textId="77777777" w:rsidR="00516854" w:rsidRDefault="00516854" w:rsidP="00392CB3">
      <w:r>
        <w:separator/>
      </w:r>
    </w:p>
  </w:endnote>
  <w:endnote w:type="continuationSeparator" w:id="0">
    <w:p w14:paraId="62C06D6D" w14:textId="77777777" w:rsidR="00516854" w:rsidRDefault="00516854" w:rsidP="0039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16A34" w14:textId="77777777" w:rsidR="00516854" w:rsidRDefault="00516854" w:rsidP="00392CB3">
      <w:r>
        <w:separator/>
      </w:r>
    </w:p>
  </w:footnote>
  <w:footnote w:type="continuationSeparator" w:id="0">
    <w:p w14:paraId="7E8EE1AA" w14:textId="77777777" w:rsidR="00516854" w:rsidRDefault="00516854" w:rsidP="00392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F3D"/>
    <w:rsid w:val="000232CE"/>
    <w:rsid w:val="0006120F"/>
    <w:rsid w:val="00071857"/>
    <w:rsid w:val="001B18B6"/>
    <w:rsid w:val="001B202D"/>
    <w:rsid w:val="002330E6"/>
    <w:rsid w:val="002D110A"/>
    <w:rsid w:val="002E565C"/>
    <w:rsid w:val="00350C03"/>
    <w:rsid w:val="00392CB3"/>
    <w:rsid w:val="004311F3"/>
    <w:rsid w:val="004B60F9"/>
    <w:rsid w:val="00516854"/>
    <w:rsid w:val="005473A5"/>
    <w:rsid w:val="005B36D6"/>
    <w:rsid w:val="006319DD"/>
    <w:rsid w:val="006B5E78"/>
    <w:rsid w:val="00703272"/>
    <w:rsid w:val="00735925"/>
    <w:rsid w:val="00945977"/>
    <w:rsid w:val="0095250D"/>
    <w:rsid w:val="00AB7B7A"/>
    <w:rsid w:val="00B81677"/>
    <w:rsid w:val="00BC7038"/>
    <w:rsid w:val="00CD6F3D"/>
    <w:rsid w:val="00EC0B0D"/>
    <w:rsid w:val="00F068F7"/>
    <w:rsid w:val="00F43AC5"/>
    <w:rsid w:val="00F7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CCF2D3"/>
  <w15:chartTrackingRefBased/>
  <w15:docId w15:val="{952D6E0A-16D1-4D57-805F-141C2682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2C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2CB3"/>
  </w:style>
  <w:style w:type="paragraph" w:styleId="a6">
    <w:name w:val="footer"/>
    <w:basedOn w:val="a"/>
    <w:link w:val="a7"/>
    <w:uiPriority w:val="99"/>
    <w:unhideWhenUsed/>
    <w:rsid w:val="00392C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2CB3"/>
  </w:style>
  <w:style w:type="paragraph" w:styleId="a8">
    <w:name w:val="Balloon Text"/>
    <w:basedOn w:val="a"/>
    <w:link w:val="a9"/>
    <w:uiPriority w:val="99"/>
    <w:semiHidden/>
    <w:unhideWhenUsed/>
    <w:rsid w:val="000612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12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裕樹</dc:creator>
  <cp:keywords/>
  <dc:description/>
  <cp:lastModifiedBy>KC2033</cp:lastModifiedBy>
  <cp:revision>13</cp:revision>
  <cp:lastPrinted>2019-12-06T01:17:00Z</cp:lastPrinted>
  <dcterms:created xsi:type="dcterms:W3CDTF">2019-10-21T01:37:00Z</dcterms:created>
  <dcterms:modified xsi:type="dcterms:W3CDTF">2025-12-18T02:24:00Z</dcterms:modified>
</cp:coreProperties>
</file>